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BAB" w:rsidRPr="00FC0B89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ST. JOSEPH’S COLLEGE FOR WOMEN (AUTONOMOUS) VISAKHAPATNAM</w:t>
      </w: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I</w:t>
      </w:r>
      <w:r w:rsidR="00796B9D">
        <w:rPr>
          <w:rFonts w:ascii="Times New Roman" w:hAnsi="Times New Roman" w:cs="Times New Roman"/>
          <w:bCs/>
          <w:sz w:val="24"/>
          <w:szCs w:val="24"/>
        </w:rPr>
        <w:t>V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 SEMESTER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BIOTECHNOLGY                   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TIME: </w:t>
      </w:r>
      <w:proofErr w:type="gramStart"/>
      <w:r w:rsidR="008D313C">
        <w:rPr>
          <w:rFonts w:ascii="Times New Roman" w:hAnsi="Times New Roman" w:cs="Times New Roman"/>
          <w:bCs/>
          <w:sz w:val="24"/>
          <w:szCs w:val="24"/>
        </w:rPr>
        <w:t>2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 Hrs/Week</w:t>
      </w:r>
      <w:proofErr w:type="gramEnd"/>
    </w:p>
    <w:p w:rsidR="00B27BAB" w:rsidRPr="004C429A" w:rsidRDefault="008D313C" w:rsidP="00B27BAB">
      <w:pPr>
        <w:tabs>
          <w:tab w:val="left" w:pos="356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BTH-Ma-</w:t>
      </w:r>
      <w:r w:rsidR="00DE4900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482646">
        <w:rPr>
          <w:rFonts w:ascii="Times New Roman" w:hAnsi="Times New Roman" w:cs="Times New Roman"/>
          <w:bCs/>
          <w:sz w:val="24"/>
          <w:szCs w:val="24"/>
        </w:rPr>
        <w:t>4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751 (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)</w:t>
      </w:r>
      <w:r w:rsidR="00B27BA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E4900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4900">
        <w:rPr>
          <w:rFonts w:ascii="Times New Roman" w:hAnsi="Times New Roman" w:cs="Times New Roman"/>
          <w:b/>
          <w:bCs/>
          <w:sz w:val="24"/>
          <w:szCs w:val="24"/>
        </w:rPr>
        <w:t>MEDICAL BIOTECHNOLOGY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C0B89">
        <w:rPr>
          <w:rFonts w:ascii="Times New Roman" w:hAnsi="Times New Roman" w:cs="Times New Roman"/>
          <w:bCs/>
          <w:sz w:val="24"/>
          <w:szCs w:val="24"/>
        </w:rPr>
        <w:t>W.e.f</w:t>
      </w:r>
      <w:proofErr w:type="spellEnd"/>
      <w:r w:rsidRPr="00FC0B89">
        <w:rPr>
          <w:rFonts w:ascii="Times New Roman" w:hAnsi="Times New Roman" w:cs="Times New Roman"/>
          <w:bCs/>
          <w:sz w:val="24"/>
          <w:szCs w:val="24"/>
        </w:rPr>
        <w:t xml:space="preserve">. 2023-24 admitted batch (23AK)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C0B89">
        <w:rPr>
          <w:rFonts w:ascii="Times New Roman" w:hAnsi="Times New Roman" w:cs="Times New Roman"/>
          <w:bCs/>
          <w:sz w:val="24"/>
          <w:szCs w:val="24"/>
        </w:rPr>
        <w:t>Max. Marks: 50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PRACTICAL SYLLABUS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OBJECTIVES: </w:t>
      </w:r>
      <w:r w:rsidRPr="004C429A">
        <w:rPr>
          <w:rFonts w:ascii="Times New Roman" w:hAnsi="Times New Roman" w:cs="Times New Roman"/>
          <w:sz w:val="24"/>
          <w:szCs w:val="24"/>
        </w:rPr>
        <w:t xml:space="preserve">To enable the students to – </w:t>
      </w:r>
    </w:p>
    <w:p w:rsidR="000E21D6" w:rsidRPr="004C429A" w:rsidRDefault="000E21D6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BAB" w:rsidRDefault="00EA4D8C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Learn </w:t>
      </w:r>
      <w:r w:rsidR="00570A7B">
        <w:rPr>
          <w:rFonts w:ascii="Times New Roman" w:hAnsi="Times New Roman" w:cs="Times New Roman"/>
          <w:sz w:val="24"/>
          <w:szCs w:val="24"/>
        </w:rPr>
        <w:t>the general laboratory guidelines.</w:t>
      </w:r>
    </w:p>
    <w:p w:rsidR="000E21D6" w:rsidRPr="004C429A" w:rsidRDefault="00570A7B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 expertise in staining protocols.</w:t>
      </w:r>
    </w:p>
    <w:p w:rsidR="00570A7B" w:rsidRDefault="00B27BAB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sz w:val="24"/>
          <w:szCs w:val="24"/>
        </w:rPr>
        <w:t xml:space="preserve">Familiarize </w:t>
      </w:r>
      <w:r w:rsidR="00570A7B">
        <w:rPr>
          <w:rFonts w:ascii="Times New Roman" w:hAnsi="Times New Roman" w:cs="Times New Roman"/>
          <w:sz w:val="24"/>
          <w:szCs w:val="24"/>
        </w:rPr>
        <w:t>in cultivation of microbes and their characterization.</w:t>
      </w:r>
    </w:p>
    <w:p w:rsidR="00B27BAB" w:rsidRPr="004C429A" w:rsidRDefault="00570A7B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Learn about serological analysis of diseases. </w:t>
      </w:r>
      <w:r w:rsidR="00EA4D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BAB" w:rsidRPr="004C429A" w:rsidRDefault="00B27BAB" w:rsidP="00B27BAB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COURSE OUTCOMES: Students will 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131C07" w:rsidRPr="00131C07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CO1: 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Be expertise in </w:t>
      </w:r>
      <w:r w:rsidR="00482646">
        <w:rPr>
          <w:rFonts w:ascii="Times New Roman" w:hAnsi="Times New Roman"/>
          <w:bCs/>
          <w:sz w:val="24"/>
          <w:szCs w:val="24"/>
        </w:rPr>
        <w:t>evaluating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 the </w:t>
      </w:r>
      <w:r w:rsidR="00570A7B">
        <w:rPr>
          <w:rFonts w:ascii="Times New Roman" w:hAnsi="Times New Roman"/>
          <w:bCs/>
          <w:sz w:val="24"/>
          <w:szCs w:val="24"/>
        </w:rPr>
        <w:t xml:space="preserve">Laboratory safety regulations. </w:t>
      </w:r>
      <w:r w:rsidR="00131C07" w:rsidRPr="00131C0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31C07" w:rsidRPr="007A0B99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CO2: </w:t>
      </w:r>
      <w:r w:rsidRPr="00131C07">
        <w:rPr>
          <w:rFonts w:ascii="Times New Roman" w:hAnsi="Times New Roman"/>
          <w:sz w:val="24"/>
          <w:szCs w:val="24"/>
        </w:rPr>
        <w:t xml:space="preserve">Be proficient </w:t>
      </w:r>
      <w:r w:rsidR="00482646">
        <w:rPr>
          <w:rFonts w:ascii="Times New Roman" w:hAnsi="Times New Roman"/>
          <w:bCs/>
          <w:sz w:val="24"/>
          <w:szCs w:val="24"/>
        </w:rPr>
        <w:t xml:space="preserve">in </w:t>
      </w:r>
      <w:r w:rsidR="00570A7B">
        <w:rPr>
          <w:rFonts w:ascii="Times New Roman" w:hAnsi="Times New Roman"/>
          <w:bCs/>
          <w:sz w:val="24"/>
          <w:szCs w:val="24"/>
        </w:rPr>
        <w:t xml:space="preserve">various staining techniques. </w:t>
      </w:r>
    </w:p>
    <w:p w:rsidR="00B63572" w:rsidRDefault="00B27BAB" w:rsidP="00570A7B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70A7B">
        <w:rPr>
          <w:rFonts w:ascii="Times New Roman" w:hAnsi="Times New Roman"/>
          <w:b/>
          <w:bCs/>
          <w:sz w:val="24"/>
          <w:szCs w:val="24"/>
        </w:rPr>
        <w:t xml:space="preserve">CO3: </w:t>
      </w:r>
      <w:r w:rsidRPr="00570A7B">
        <w:rPr>
          <w:rFonts w:ascii="Times New Roman" w:hAnsi="Times New Roman"/>
          <w:bCs/>
          <w:sz w:val="24"/>
          <w:szCs w:val="24"/>
        </w:rPr>
        <w:t xml:space="preserve">Be </w:t>
      </w:r>
      <w:r w:rsidR="00131C07" w:rsidRPr="00570A7B">
        <w:rPr>
          <w:rFonts w:ascii="Times New Roman" w:hAnsi="Times New Roman"/>
          <w:sz w:val="24"/>
          <w:szCs w:val="24"/>
        </w:rPr>
        <w:t xml:space="preserve">Able to </w:t>
      </w:r>
      <w:r w:rsidR="00570A7B">
        <w:rPr>
          <w:rFonts w:ascii="Times New Roman" w:hAnsi="Times New Roman"/>
          <w:sz w:val="24"/>
          <w:szCs w:val="24"/>
        </w:rPr>
        <w:t>cultivate and characterize specific bacteria.</w:t>
      </w:r>
    </w:p>
    <w:p w:rsidR="00570A7B" w:rsidRDefault="00570A7B" w:rsidP="00570A7B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CO4: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Adopt the serological analysis for sexually transmitted diseases.</w:t>
      </w:r>
    </w:p>
    <w:p w:rsidR="00570A7B" w:rsidRDefault="00570A7B" w:rsidP="00570A7B">
      <w:pPr>
        <w:pStyle w:val="ListParagraph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70A7B" w:rsidRPr="00570A7B" w:rsidRDefault="00570A7B" w:rsidP="00570A7B">
      <w:pPr>
        <w:pStyle w:val="ListParagraph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BAB" w:rsidRPr="00B63572" w:rsidRDefault="00B27BAB" w:rsidP="00B63572">
      <w:pPr>
        <w:pStyle w:val="ListParagraph"/>
        <w:numPr>
          <w:ilvl w:val="0"/>
          <w:numId w:val="13"/>
        </w:numPr>
        <w:tabs>
          <w:tab w:val="left" w:pos="1740"/>
        </w:tabs>
        <w:spacing w:after="0" w:line="240" w:lineRule="auto"/>
        <w:ind w:left="720" w:hanging="360"/>
        <w:rPr>
          <w:rFonts w:ascii="Times New Roman" w:hAnsi="Times New Roman"/>
          <w:b/>
          <w:sz w:val="24"/>
          <w:szCs w:val="24"/>
        </w:rPr>
      </w:pPr>
      <w:r w:rsidRPr="00B63572">
        <w:rPr>
          <w:rFonts w:ascii="Times New Roman" w:hAnsi="Times New Roman"/>
          <w:b/>
          <w:sz w:val="24"/>
          <w:szCs w:val="24"/>
        </w:rPr>
        <w:t>COURSE:</w:t>
      </w:r>
    </w:p>
    <w:p w:rsidR="008D313C" w:rsidRDefault="00B27BAB" w:rsidP="008D313C">
      <w:pPr>
        <w:tabs>
          <w:tab w:val="left" w:pos="1740"/>
        </w:tabs>
        <w:spacing w:after="0" w:line="240" w:lineRule="auto"/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>Laboratory Safety Regulations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>Culture media &amp; isolation of pure culture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>Smear Preparation &amp; Simple stain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 xml:space="preserve">Gram stain 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 xml:space="preserve">Culture of bacteria and its cultural characteristics 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 xml:space="preserve">C Reactive protein test 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70A7B">
        <w:rPr>
          <w:rFonts w:ascii="Times New Roman" w:hAnsi="Times New Roman"/>
          <w:color w:val="000000"/>
          <w:sz w:val="24"/>
          <w:szCs w:val="24"/>
        </w:rPr>
        <w:t>Widal</w:t>
      </w:r>
      <w:proofErr w:type="spellEnd"/>
      <w:r w:rsidRPr="00570A7B">
        <w:rPr>
          <w:rFonts w:ascii="Times New Roman" w:hAnsi="Times New Roman"/>
          <w:color w:val="000000"/>
          <w:sz w:val="24"/>
          <w:szCs w:val="24"/>
        </w:rPr>
        <w:t xml:space="preserve"> test 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49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 xml:space="preserve">Serological diagnosis of tuberculosis </w:t>
      </w:r>
    </w:p>
    <w:p w:rsidR="00570A7B" w:rsidRPr="00570A7B" w:rsidRDefault="00570A7B" w:rsidP="00570A7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70A7B">
        <w:rPr>
          <w:rFonts w:ascii="Times New Roman" w:hAnsi="Times New Roman"/>
          <w:color w:val="000000"/>
          <w:sz w:val="24"/>
          <w:szCs w:val="24"/>
        </w:rPr>
        <w:t>Serological diagnosis of HIV</w:t>
      </w:r>
    </w:p>
    <w:p w:rsidR="001C32D9" w:rsidRDefault="001C32D9" w:rsidP="00D9311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7BAB" w:rsidRPr="004C429A" w:rsidRDefault="00B27BAB" w:rsidP="00E53B4B">
      <w:pPr>
        <w:pStyle w:val="ListParagraph"/>
        <w:numPr>
          <w:ilvl w:val="0"/>
          <w:numId w:val="13"/>
        </w:numPr>
        <w:spacing w:after="0" w:line="240" w:lineRule="auto"/>
        <w:ind w:left="720" w:hanging="3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4C429A">
        <w:rPr>
          <w:rFonts w:ascii="Times New Roman" w:hAnsi="Times New Roman"/>
          <w:b/>
          <w:bCs/>
          <w:sz w:val="24"/>
          <w:szCs w:val="24"/>
          <w:u w:val="single"/>
        </w:rPr>
        <w:t>REFERENCES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4900" w:rsidRPr="00592DF0" w:rsidRDefault="00DE4900" w:rsidP="00DE4900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Text book of microbiology R.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Ananthanarayana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 and C.K.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Jayaram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Paniker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, Orient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longman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 1997 </w:t>
      </w:r>
    </w:p>
    <w:p w:rsidR="00DE4900" w:rsidRPr="00592DF0" w:rsidRDefault="00DE4900" w:rsidP="00DE4900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Medical microbiology ,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vol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 1 microbial infections : Mackie and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MaCarty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Churcil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Livingsione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 1996 </w:t>
      </w:r>
    </w:p>
    <w:p w:rsidR="00DE4900" w:rsidRPr="00592DF0" w:rsidRDefault="00DE4900" w:rsidP="00DE4900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 xml:space="preserve">Bailey and Scotts Diagnostic microbiology : Baron EJ Peterson LR and </w:t>
      </w:r>
      <w:proofErr w:type="spellStart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>Finegold</w:t>
      </w:r>
      <w:proofErr w:type="spellEnd"/>
      <w:r w:rsidRPr="00592DF0">
        <w:rPr>
          <w:rFonts w:ascii="Times New Roman" w:hAnsi="Times New Roman"/>
          <w:color w:val="000000"/>
          <w:sz w:val="24"/>
          <w:szCs w:val="24"/>
          <w:lang w:val="en-US"/>
        </w:rPr>
        <w:t xml:space="preserve"> SM Mosby 1990 </w:t>
      </w:r>
    </w:p>
    <w:p w:rsidR="00D93112" w:rsidRPr="00DE4900" w:rsidRDefault="00DE4900" w:rsidP="00DE4900">
      <w:pPr>
        <w:pStyle w:val="ListParagraph"/>
        <w:numPr>
          <w:ilvl w:val="1"/>
          <w:numId w:val="20"/>
        </w:numPr>
        <w:tabs>
          <w:tab w:val="clear" w:pos="1440"/>
          <w:tab w:val="num" w:pos="0"/>
        </w:tabs>
        <w:spacing w:after="0" w:line="480" w:lineRule="auto"/>
        <w:ind w:left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E4900">
        <w:rPr>
          <w:rFonts w:ascii="Times New Roman" w:hAnsi="Times New Roman"/>
          <w:color w:val="000000"/>
          <w:sz w:val="24"/>
          <w:szCs w:val="24"/>
        </w:rPr>
        <w:t>Broude</w:t>
      </w:r>
      <w:proofErr w:type="spellEnd"/>
      <w:r w:rsidRPr="00DE4900">
        <w:rPr>
          <w:rFonts w:ascii="Times New Roman" w:hAnsi="Times New Roman"/>
          <w:color w:val="000000"/>
          <w:sz w:val="24"/>
          <w:szCs w:val="24"/>
        </w:rPr>
        <w:t xml:space="preserve"> A.I (1981) Medical microbiology and infectious </w:t>
      </w:r>
      <w:proofErr w:type="gramStart"/>
      <w:r w:rsidRPr="00DE4900">
        <w:rPr>
          <w:rFonts w:ascii="Times New Roman" w:hAnsi="Times New Roman"/>
          <w:color w:val="000000"/>
          <w:sz w:val="24"/>
          <w:szCs w:val="24"/>
        </w:rPr>
        <w:t>diseases ,</w:t>
      </w:r>
      <w:proofErr w:type="gramEnd"/>
      <w:r w:rsidRPr="00DE4900">
        <w:rPr>
          <w:rFonts w:ascii="Times New Roman" w:hAnsi="Times New Roman"/>
          <w:color w:val="000000"/>
          <w:sz w:val="24"/>
          <w:szCs w:val="24"/>
        </w:rPr>
        <w:t xml:space="preserve"> W.B Saunders</w:t>
      </w:r>
      <w:r>
        <w:rPr>
          <w:rFonts w:ascii="Times New Roman" w:hAnsi="Times New Roman"/>
          <w:color w:val="000000"/>
          <w:sz w:val="24"/>
          <w:szCs w:val="24"/>
        </w:rPr>
        <w:t xml:space="preserve"> &amp; Co Philadelphia. </w:t>
      </w:r>
    </w:p>
    <w:p w:rsidR="00D93112" w:rsidRDefault="00D93112" w:rsidP="00D931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572" w:rsidRPr="00E53B4B" w:rsidRDefault="00B63572" w:rsidP="00E53B4B">
      <w:pPr>
        <w:pStyle w:val="Default"/>
        <w:numPr>
          <w:ilvl w:val="0"/>
          <w:numId w:val="13"/>
        </w:numPr>
        <w:ind w:left="810" w:hanging="450"/>
      </w:pPr>
      <w:r w:rsidRPr="00C466D2">
        <w:rPr>
          <w:rFonts w:eastAsia="Times New Roman"/>
          <w:b/>
          <w:bCs/>
          <w:color w:val="auto"/>
          <w:lang w:val="en-IN" w:eastAsia="en-IN" w:bidi="ar-SA"/>
        </w:rPr>
        <w:t>CO-Curricular</w:t>
      </w:r>
      <w:r w:rsidRPr="00E53B4B">
        <w:rPr>
          <w:b/>
          <w:bCs/>
        </w:rPr>
        <w:t xml:space="preserve"> Activities </w:t>
      </w:r>
    </w:p>
    <w:p w:rsidR="00E53B4B" w:rsidRPr="00E53B4B" w:rsidRDefault="00E53B4B" w:rsidP="00E53B4B">
      <w:pPr>
        <w:pStyle w:val="Default"/>
        <w:ind w:left="810"/>
      </w:pPr>
    </w:p>
    <w:p w:rsidR="00B63572" w:rsidRDefault="00B63572" w:rsidP="00E53B4B">
      <w:pPr>
        <w:pStyle w:val="Default"/>
        <w:ind w:firstLine="360"/>
        <w:rPr>
          <w:b/>
          <w:bCs/>
        </w:rPr>
      </w:pPr>
      <w:r w:rsidRPr="00E53B4B">
        <w:t xml:space="preserve">a) </w:t>
      </w:r>
      <w:r w:rsidRPr="00E53B4B">
        <w:rPr>
          <w:b/>
          <w:bCs/>
        </w:rPr>
        <w:t xml:space="preserve">Suggested Co-Curricular Activities </w:t>
      </w:r>
    </w:p>
    <w:p w:rsidR="00E53B4B" w:rsidRPr="00E53B4B" w:rsidRDefault="00E53B4B" w:rsidP="00E53B4B">
      <w:pPr>
        <w:pStyle w:val="Default"/>
        <w:ind w:firstLine="360"/>
      </w:pP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Assignments </w:t>
      </w: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Seminars, Group Discussions on related topics </w:t>
      </w:r>
    </w:p>
    <w:p w:rsidR="00B63572" w:rsidRDefault="00B63572" w:rsidP="00E53B4B">
      <w:pPr>
        <w:pStyle w:val="Default"/>
        <w:numPr>
          <w:ilvl w:val="0"/>
          <w:numId w:val="14"/>
        </w:numPr>
        <w:pBdr>
          <w:bottom w:val="dotted" w:sz="24" w:space="1" w:color="auto"/>
        </w:pBdr>
        <w:spacing w:after="71"/>
      </w:pPr>
      <w:r w:rsidRPr="00E53B4B">
        <w:t>Charts</w:t>
      </w:r>
      <w:r w:rsidR="000D7B42">
        <w:t>/models</w:t>
      </w:r>
      <w:r w:rsidRPr="00E53B4B">
        <w:t xml:space="preserve"> on </w:t>
      </w:r>
      <w:r w:rsidR="000D7B42">
        <w:t>bacterial/fungal/viral/protozoan diseases.</w:t>
      </w:r>
      <w:bookmarkStart w:id="0" w:name="_GoBack"/>
      <w:bookmarkEnd w:id="0"/>
    </w:p>
    <w:p w:rsidR="00495B5C" w:rsidRPr="00E53B4B" w:rsidRDefault="00495B5C" w:rsidP="00495B5C">
      <w:pPr>
        <w:pStyle w:val="Default"/>
        <w:spacing w:after="71"/>
      </w:pPr>
    </w:p>
    <w:sectPr w:rsidR="00495B5C" w:rsidRPr="00E53B4B" w:rsidSect="00B27BAB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81428"/>
    <w:multiLevelType w:val="hybridMultilevel"/>
    <w:tmpl w:val="D3A060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61F22"/>
    <w:multiLevelType w:val="hybridMultilevel"/>
    <w:tmpl w:val="3D5C79C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5E13B62"/>
    <w:multiLevelType w:val="hybridMultilevel"/>
    <w:tmpl w:val="A2402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95266E"/>
    <w:multiLevelType w:val="hybridMultilevel"/>
    <w:tmpl w:val="21B2206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856609"/>
    <w:multiLevelType w:val="hybridMultilevel"/>
    <w:tmpl w:val="67303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12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20"/>
  </w:num>
  <w:num w:numId="14">
    <w:abstractNumId w:val="5"/>
  </w:num>
  <w:num w:numId="15">
    <w:abstractNumId w:val="3"/>
  </w:num>
  <w:num w:numId="16">
    <w:abstractNumId w:val="1"/>
  </w:num>
  <w:num w:numId="17">
    <w:abstractNumId w:val="18"/>
  </w:num>
  <w:num w:numId="18">
    <w:abstractNumId w:val="17"/>
  </w:num>
  <w:num w:numId="19">
    <w:abstractNumId w:val="2"/>
  </w:num>
  <w:num w:numId="20">
    <w:abstractNumId w:val="19"/>
  </w:num>
  <w:num w:numId="21">
    <w:abstractNumId w:val="21"/>
  </w:num>
  <w:num w:numId="22">
    <w:abstractNumId w:val="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BAB"/>
    <w:rsid w:val="000D7B42"/>
    <w:rsid w:val="000E21D6"/>
    <w:rsid w:val="00131C07"/>
    <w:rsid w:val="00154496"/>
    <w:rsid w:val="00162F30"/>
    <w:rsid w:val="001A7A30"/>
    <w:rsid w:val="001C32D9"/>
    <w:rsid w:val="00272011"/>
    <w:rsid w:val="00307E45"/>
    <w:rsid w:val="00482646"/>
    <w:rsid w:val="00495B5C"/>
    <w:rsid w:val="00570A7B"/>
    <w:rsid w:val="005D64CF"/>
    <w:rsid w:val="00630796"/>
    <w:rsid w:val="006566EA"/>
    <w:rsid w:val="006C520D"/>
    <w:rsid w:val="00756A8A"/>
    <w:rsid w:val="00796B9D"/>
    <w:rsid w:val="007E40E8"/>
    <w:rsid w:val="007E6F1A"/>
    <w:rsid w:val="0083342D"/>
    <w:rsid w:val="008D313C"/>
    <w:rsid w:val="009127E7"/>
    <w:rsid w:val="00B27BAB"/>
    <w:rsid w:val="00B63572"/>
    <w:rsid w:val="00C466D2"/>
    <w:rsid w:val="00D93112"/>
    <w:rsid w:val="00DE4900"/>
    <w:rsid w:val="00E53B4B"/>
    <w:rsid w:val="00EA4D8C"/>
    <w:rsid w:val="00F65901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6</cp:revision>
  <dcterms:created xsi:type="dcterms:W3CDTF">2024-07-29T19:30:00Z</dcterms:created>
  <dcterms:modified xsi:type="dcterms:W3CDTF">2024-07-29T19:43:00Z</dcterms:modified>
</cp:coreProperties>
</file>